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820" w14:textId="77777777" w:rsidR="00FB7FFD" w:rsidRPr="00FB7FFD" w:rsidRDefault="00FB7FFD" w:rsidP="00FB7FFD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16182801" w14:textId="77777777" w:rsidR="00FB7FFD" w:rsidRPr="00FB7FFD" w:rsidRDefault="00FB7FFD" w:rsidP="00FB7FFD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B7FFD">
        <w:rPr>
          <w:rFonts w:ascii="Calibri" w:eastAsia="Calibri" w:hAnsi="Calibri" w:cs="Times New Roman"/>
          <w:b/>
          <w:sz w:val="28"/>
          <w:szCs w:val="28"/>
        </w:rPr>
        <w:t>Organizatorzy:</w:t>
      </w:r>
    </w:p>
    <w:p w14:paraId="37C36091" w14:textId="77777777" w:rsidR="00FB7FFD" w:rsidRPr="00FB7FFD" w:rsidRDefault="00FB7FFD" w:rsidP="00FB7FFD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FB7FF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FB7FFD">
        <w:rPr>
          <w:rFonts w:ascii="Georgia" w:eastAsia="Calibri" w:hAnsi="Georgia" w:cs="Times New Roman"/>
          <w:sz w:val="24"/>
          <w:szCs w:val="24"/>
        </w:rPr>
        <w:t xml:space="preserve">   * WÓJT  GMINY  BEDLNO</w:t>
      </w:r>
    </w:p>
    <w:p w14:paraId="5D5C68F9" w14:textId="77777777" w:rsidR="00FB7FFD" w:rsidRPr="00FB7FFD" w:rsidRDefault="00FB7FFD" w:rsidP="00FB7FFD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FB7FFD">
        <w:rPr>
          <w:rFonts w:ascii="Georgia" w:eastAsia="Calibri" w:hAnsi="Georgia" w:cs="Times New Roman"/>
          <w:sz w:val="24"/>
          <w:szCs w:val="24"/>
        </w:rPr>
        <w:t xml:space="preserve">     *  DYREKTOR   GMINNEGO </w:t>
      </w:r>
    </w:p>
    <w:p w14:paraId="3D34118B" w14:textId="77777777" w:rsidR="00FB7FFD" w:rsidRPr="00FB7FFD" w:rsidRDefault="00FB7FFD" w:rsidP="00FB7FFD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FB7FFD">
        <w:rPr>
          <w:rFonts w:ascii="Georgia" w:eastAsia="Calibri" w:hAnsi="Georgia" w:cs="Times New Roman"/>
          <w:sz w:val="24"/>
          <w:szCs w:val="24"/>
        </w:rPr>
        <w:t xml:space="preserve">        OŚRODKA   KULTURY   W BEDLNIE   </w:t>
      </w:r>
    </w:p>
    <w:p w14:paraId="1191C95B" w14:textId="77777777" w:rsidR="00FB7FFD" w:rsidRPr="00FB7FFD" w:rsidRDefault="00FB7FFD" w:rsidP="00FB7FFD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</w:p>
    <w:p w14:paraId="20E662F4" w14:textId="77777777" w:rsidR="00FB7FFD" w:rsidRPr="00FB7FFD" w:rsidRDefault="00FB7FFD" w:rsidP="00FB7FFD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 w:rsidRPr="00FB7FFD">
        <w:rPr>
          <w:rFonts w:ascii="Georgia" w:eastAsia="Calibri" w:hAnsi="Georgia" w:cs="Times New Roman"/>
          <w:sz w:val="24"/>
          <w:szCs w:val="24"/>
        </w:rPr>
        <w:t xml:space="preserve">       </w:t>
      </w:r>
    </w:p>
    <w:p w14:paraId="416EFBA3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59B8839D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169E115A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490C7213" w14:textId="048C3FEE" w:rsid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137D468F" w14:textId="77777777" w:rsidR="00CD668E" w:rsidRPr="00FB7FFD" w:rsidRDefault="00CD668E" w:rsidP="00FB7FFD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7D812E92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B7FFD">
        <w:rPr>
          <w:rFonts w:ascii="Calibri" w:eastAsia="Calibri" w:hAnsi="Calibri" w:cs="Times New Roman"/>
          <w:b/>
          <w:sz w:val="28"/>
          <w:szCs w:val="28"/>
        </w:rPr>
        <w:t xml:space="preserve">                    Biuro Organizacyjne Przeglądu:</w:t>
      </w:r>
    </w:p>
    <w:p w14:paraId="5FE497EA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B7FFD">
        <w:rPr>
          <w:rFonts w:ascii="Calibri" w:eastAsia="Calibri" w:hAnsi="Calibri" w:cs="Times New Roman"/>
          <w:b/>
          <w:sz w:val="28"/>
          <w:szCs w:val="28"/>
        </w:rPr>
        <w:t xml:space="preserve">             GMINNY OŚRODEK  KULTURY w BEDLNIE</w:t>
      </w:r>
    </w:p>
    <w:p w14:paraId="5FA4D608" w14:textId="77777777" w:rsidR="00FB7FFD" w:rsidRPr="00FB7FFD" w:rsidRDefault="00FB7FFD" w:rsidP="00FB7FF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FB7FFD">
        <w:rPr>
          <w:rFonts w:ascii="Calibri" w:eastAsia="Calibri" w:hAnsi="Calibri" w:cs="Times New Roman"/>
          <w:b/>
          <w:sz w:val="28"/>
          <w:szCs w:val="28"/>
        </w:rPr>
        <w:t xml:space="preserve">                         99-311 Bedlno, Bedlno 28A</w:t>
      </w:r>
    </w:p>
    <w:p w14:paraId="51B3CB92" w14:textId="3757ADDA" w:rsidR="00FB7FFD" w:rsidRPr="00FB7FFD" w:rsidRDefault="00FB7FFD" w:rsidP="00FB7FF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B7FFD">
        <w:rPr>
          <w:rFonts w:ascii="Calibri" w:eastAsia="Calibri" w:hAnsi="Calibri" w:cs="Times New Roman"/>
          <w:sz w:val="32"/>
          <w:szCs w:val="32"/>
        </w:rPr>
        <w:t xml:space="preserve"> </w:t>
      </w:r>
      <w:r w:rsidRPr="00FB7FFD">
        <w:rPr>
          <w:rFonts w:ascii="Calibri" w:eastAsia="Calibri" w:hAnsi="Calibri" w:cs="Times New Roman"/>
          <w:sz w:val="24"/>
          <w:szCs w:val="24"/>
          <w:lang w:val="en-US"/>
        </w:rPr>
        <w:t xml:space="preserve">tel.   24 282-10-36,24  282-17-51 </w:t>
      </w:r>
    </w:p>
    <w:p w14:paraId="75354CA2" w14:textId="064F9D71" w:rsidR="00FB7FFD" w:rsidRPr="00FB7FFD" w:rsidRDefault="00FB7FFD" w:rsidP="00FB7FF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FB7FFD">
        <w:rPr>
          <w:rFonts w:ascii="Calibri" w:eastAsia="Calibri" w:hAnsi="Calibri" w:cs="Times New Roman"/>
          <w:sz w:val="24"/>
          <w:szCs w:val="24"/>
          <w:lang w:val="en-US"/>
        </w:rPr>
        <w:t xml:space="preserve">          e-mail:   </w:t>
      </w:r>
      <w:r>
        <w:rPr>
          <w:rFonts w:ascii="Calibri" w:eastAsia="Calibri" w:hAnsi="Calibri" w:cs="Times New Roman"/>
          <w:sz w:val="24"/>
          <w:szCs w:val="24"/>
          <w:lang w:val="en-US"/>
        </w:rPr>
        <w:t>gok.bedlno@</w:t>
      </w:r>
      <w:r w:rsidRPr="00FB7FFD">
        <w:rPr>
          <w:rFonts w:ascii="Calibri" w:eastAsia="Calibri" w:hAnsi="Calibri" w:cs="Times New Roman"/>
          <w:sz w:val="24"/>
          <w:szCs w:val="24"/>
          <w:lang w:val="en-US"/>
        </w:rPr>
        <w:t>@wp.pl</w:t>
      </w:r>
    </w:p>
    <w:p w14:paraId="12F8EEC5" w14:textId="1388DCD3" w:rsidR="00FB7FFD" w:rsidRPr="00FB7FFD" w:rsidRDefault="00FB7FFD" w:rsidP="00FB7FFD">
      <w:pPr>
        <w:spacing w:after="0" w:line="276" w:lineRule="auto"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FB7FFD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</w:t>
      </w:r>
      <w:r w:rsidRPr="00FB7FFD">
        <w:rPr>
          <w:rFonts w:ascii="Calibri" w:eastAsia="Calibri" w:hAnsi="Calibri" w:cs="Times New Roman"/>
          <w:sz w:val="24"/>
          <w:szCs w:val="24"/>
          <w:u w:val="single"/>
          <w:lang w:val="en-US"/>
        </w:rPr>
        <w:t>www.bedlno.</w:t>
      </w:r>
      <w:r w:rsidR="00CD668E">
        <w:rPr>
          <w:rFonts w:ascii="Calibri" w:eastAsia="Calibri" w:hAnsi="Calibri" w:cs="Times New Roman"/>
          <w:sz w:val="24"/>
          <w:szCs w:val="24"/>
          <w:u w:val="single"/>
          <w:lang w:val="en-US"/>
        </w:rPr>
        <w:t>naszgok.</w:t>
      </w:r>
      <w:r w:rsidRPr="00FB7FFD">
        <w:rPr>
          <w:rFonts w:ascii="Calibri" w:eastAsia="Calibri" w:hAnsi="Calibri" w:cs="Times New Roman"/>
          <w:sz w:val="24"/>
          <w:szCs w:val="24"/>
          <w:u w:val="single"/>
          <w:lang w:val="en-US"/>
        </w:rPr>
        <w:t>pl</w:t>
      </w:r>
    </w:p>
    <w:p w14:paraId="72ECABAB" w14:textId="77777777" w:rsidR="00FB7FFD" w:rsidRPr="00FB7FFD" w:rsidRDefault="00FB7FFD" w:rsidP="00FB7FF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C82B07C" w14:textId="77777777" w:rsidR="00FB7FFD" w:rsidRPr="00FB7FFD" w:rsidRDefault="00FB7FFD" w:rsidP="00FB7FFD">
      <w:pPr>
        <w:spacing w:after="200" w:line="276" w:lineRule="auto"/>
        <w:jc w:val="both"/>
        <w:rPr>
          <w:rFonts w:ascii="Georgia" w:eastAsia="Calibri" w:hAnsi="Georgia" w:cs="Times New Roman"/>
          <w:b/>
          <w:sz w:val="38"/>
          <w:szCs w:val="38"/>
          <w:lang w:val="en-US"/>
        </w:rPr>
      </w:pPr>
    </w:p>
    <w:p w14:paraId="46FCD610" w14:textId="48089F29" w:rsidR="00CD668E" w:rsidRDefault="00FB7FFD" w:rsidP="00FB7FFD">
      <w:pPr>
        <w:spacing w:after="200" w:line="276" w:lineRule="auto"/>
        <w:jc w:val="both"/>
        <w:rPr>
          <w:rFonts w:ascii="Georgia" w:eastAsia="Calibri" w:hAnsi="Georgia" w:cs="Times New Roman"/>
          <w:b/>
          <w:sz w:val="38"/>
          <w:szCs w:val="38"/>
          <w:lang w:val="en-US"/>
        </w:rPr>
      </w:pPr>
      <w:r w:rsidRPr="00FB7FFD">
        <w:rPr>
          <w:rFonts w:ascii="Georgia" w:eastAsia="Calibri" w:hAnsi="Georgia" w:cs="Times New Roman"/>
          <w:b/>
          <w:sz w:val="38"/>
          <w:szCs w:val="38"/>
          <w:lang w:val="en-US"/>
        </w:rPr>
        <w:t xml:space="preserve">    </w:t>
      </w:r>
    </w:p>
    <w:p w14:paraId="3CB97E82" w14:textId="7B74B2D0" w:rsidR="00FB7FFD" w:rsidRPr="00FB7FFD" w:rsidRDefault="00FB7FFD" w:rsidP="00FB7FFD">
      <w:pPr>
        <w:spacing w:after="200" w:line="276" w:lineRule="auto"/>
        <w:jc w:val="both"/>
        <w:rPr>
          <w:rFonts w:ascii="Georgia" w:eastAsia="Calibri" w:hAnsi="Georgia" w:cs="Times New Roman"/>
          <w:b/>
          <w:sz w:val="38"/>
          <w:szCs w:val="38"/>
        </w:rPr>
      </w:pPr>
      <w:r w:rsidRPr="00FB7FFD">
        <w:rPr>
          <w:rFonts w:ascii="Georgia" w:eastAsia="Calibri" w:hAnsi="Georgia" w:cs="Times New Roman"/>
          <w:b/>
          <w:sz w:val="38"/>
          <w:szCs w:val="38"/>
          <w:lang w:val="en-US"/>
        </w:rPr>
        <w:t xml:space="preserve">   </w:t>
      </w:r>
      <w:r w:rsidRPr="00FB7FFD">
        <w:rPr>
          <w:rFonts w:ascii="Georgia" w:eastAsia="Calibri" w:hAnsi="Georgia" w:cs="Times New Roman"/>
          <w:b/>
          <w:sz w:val="38"/>
          <w:szCs w:val="38"/>
        </w:rPr>
        <w:t>XX</w:t>
      </w:r>
      <w:r>
        <w:rPr>
          <w:rFonts w:ascii="Georgia" w:eastAsia="Calibri" w:hAnsi="Georgia" w:cs="Times New Roman"/>
          <w:b/>
          <w:sz w:val="38"/>
          <w:szCs w:val="38"/>
        </w:rPr>
        <w:t>XI OGÓLNOPOLSKI</w:t>
      </w:r>
      <w:r w:rsidRPr="00FB7FFD">
        <w:rPr>
          <w:rFonts w:ascii="Georgia" w:eastAsia="Calibri" w:hAnsi="Georgia" w:cs="Times New Roman"/>
          <w:b/>
          <w:sz w:val="38"/>
          <w:szCs w:val="38"/>
        </w:rPr>
        <w:t xml:space="preserve"> </w:t>
      </w:r>
    </w:p>
    <w:p w14:paraId="333705A3" w14:textId="0EA7EA6C" w:rsidR="00FB7FFD" w:rsidRDefault="00FB7FFD" w:rsidP="00FB7FFD">
      <w:pPr>
        <w:spacing w:after="200" w:line="276" w:lineRule="auto"/>
        <w:ind w:left="284" w:right="-208" w:hanging="142"/>
        <w:jc w:val="both"/>
        <w:rPr>
          <w:rFonts w:ascii="Georgia" w:eastAsia="Calibri" w:hAnsi="Georgia" w:cs="Times New Roman"/>
          <w:b/>
          <w:sz w:val="38"/>
          <w:szCs w:val="38"/>
        </w:rPr>
      </w:pPr>
      <w:r w:rsidRPr="00FB7FFD">
        <w:rPr>
          <w:rFonts w:ascii="Georgia" w:eastAsia="Calibri" w:hAnsi="Georgia" w:cs="Times New Roman"/>
          <w:b/>
          <w:sz w:val="38"/>
          <w:szCs w:val="38"/>
        </w:rPr>
        <w:t xml:space="preserve">  PRZEGLĄD</w:t>
      </w:r>
      <w:r>
        <w:rPr>
          <w:rFonts w:ascii="Georgia" w:eastAsia="Calibri" w:hAnsi="Georgia" w:cs="Times New Roman"/>
          <w:b/>
          <w:sz w:val="38"/>
          <w:szCs w:val="38"/>
        </w:rPr>
        <w:t xml:space="preserve"> </w:t>
      </w:r>
      <w:r w:rsidRPr="00FB7FFD">
        <w:rPr>
          <w:rFonts w:ascii="Georgia" w:eastAsia="Calibri" w:hAnsi="Georgia" w:cs="Times New Roman"/>
          <w:b/>
          <w:sz w:val="38"/>
          <w:szCs w:val="38"/>
        </w:rPr>
        <w:t>KAPEL  LUDOWYCH</w:t>
      </w:r>
    </w:p>
    <w:p w14:paraId="5AD8D7D2" w14:textId="026EEBDC" w:rsidR="00FB7FFD" w:rsidRPr="00FB7FFD" w:rsidRDefault="00FB7FFD" w:rsidP="00FB7FFD">
      <w:pPr>
        <w:spacing w:after="200" w:line="276" w:lineRule="auto"/>
        <w:ind w:left="284" w:right="-208" w:hanging="142"/>
        <w:jc w:val="both"/>
        <w:rPr>
          <w:rFonts w:ascii="Georgia" w:eastAsia="Calibri" w:hAnsi="Georgia" w:cs="Times New Roman"/>
          <w:b/>
          <w:sz w:val="38"/>
          <w:szCs w:val="38"/>
        </w:rPr>
      </w:pPr>
      <w:r>
        <w:rPr>
          <w:rFonts w:ascii="Georgia" w:eastAsia="Calibri" w:hAnsi="Georgia" w:cs="Times New Roman"/>
          <w:b/>
          <w:sz w:val="38"/>
          <w:szCs w:val="38"/>
        </w:rPr>
        <w:t>Im. ADAMA RADZYMIŃSKIEGO</w:t>
      </w:r>
    </w:p>
    <w:p w14:paraId="094D078F" w14:textId="470AB8D4" w:rsidR="00FB7FFD" w:rsidRDefault="00FB7FFD" w:rsidP="00FB7FFD">
      <w:pPr>
        <w:spacing w:after="200" w:line="276" w:lineRule="auto"/>
        <w:jc w:val="center"/>
        <w:rPr>
          <w:rFonts w:ascii="Georgia" w:eastAsia="Calibri" w:hAnsi="Georgia" w:cs="Times New Roman"/>
          <w:b/>
          <w:sz w:val="40"/>
          <w:szCs w:val="40"/>
        </w:rPr>
      </w:pPr>
      <w:r w:rsidRPr="00FB7FFD">
        <w:rPr>
          <w:rFonts w:ascii="Calibri" w:eastAsia="Calibri" w:hAnsi="Calibri" w:cs="Times New Roman"/>
          <w:noProof/>
        </w:rPr>
        <w:drawing>
          <wp:anchor distT="0" distB="0" distL="114935" distR="114935" simplePos="0" relativeHeight="251659264" behindDoc="0" locked="0" layoutInCell="1" allowOverlap="1" wp14:anchorId="79E013DC" wp14:editId="3CAD81CD">
            <wp:simplePos x="0" y="0"/>
            <wp:positionH relativeFrom="column">
              <wp:posOffset>644919</wp:posOffset>
            </wp:positionH>
            <wp:positionV relativeFrom="paragraph">
              <wp:posOffset>274746</wp:posOffset>
            </wp:positionV>
            <wp:extent cx="3085465" cy="1828165"/>
            <wp:effectExtent l="0" t="0" r="63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82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A30B" w14:textId="47E8BF96" w:rsidR="00FB7FFD" w:rsidRPr="00FB7FFD" w:rsidRDefault="00FB7FFD" w:rsidP="00FB7FFD">
      <w:pPr>
        <w:spacing w:after="200" w:line="276" w:lineRule="auto"/>
        <w:jc w:val="center"/>
        <w:rPr>
          <w:rFonts w:ascii="Georgia" w:eastAsia="Calibri" w:hAnsi="Georgia" w:cs="Times New Roman"/>
          <w:b/>
          <w:i/>
          <w:sz w:val="40"/>
          <w:szCs w:val="40"/>
        </w:rPr>
      </w:pPr>
      <w:r w:rsidRPr="00FB7FFD">
        <w:rPr>
          <w:rFonts w:ascii="Georgia" w:eastAsia="Calibri" w:hAnsi="Georgia" w:cs="Times New Roman"/>
          <w:b/>
          <w:sz w:val="40"/>
          <w:szCs w:val="40"/>
        </w:rPr>
        <w:t xml:space="preserve"> </w:t>
      </w:r>
      <w:r w:rsidRPr="00FB7FFD">
        <w:rPr>
          <w:rFonts w:ascii="Garamond" w:eastAsia="Calibri" w:hAnsi="Garamond" w:cs="Times New Roman"/>
          <w:b/>
          <w:sz w:val="40"/>
          <w:szCs w:val="40"/>
        </w:rPr>
        <w:t xml:space="preserve"> </w:t>
      </w:r>
      <w:r w:rsidRPr="00FB7FFD">
        <w:rPr>
          <w:rFonts w:ascii="Georgia" w:eastAsia="Calibri" w:hAnsi="Georgia" w:cs="Raavi"/>
          <w:sz w:val="44"/>
          <w:szCs w:val="44"/>
          <w:u w:val="single"/>
        </w:rPr>
        <w:t>R E G U L A M I N</w:t>
      </w:r>
    </w:p>
    <w:p w14:paraId="138FC081" w14:textId="77777777" w:rsidR="00FB7FFD" w:rsidRPr="00FB7FFD" w:rsidRDefault="00FB7FFD" w:rsidP="00FB7FF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Georgia" w:eastAsia="Times New Roman" w:hAnsi="Georgia" w:cs="Raavi"/>
          <w:b/>
          <w:sz w:val="32"/>
          <w:szCs w:val="20"/>
          <w:lang w:eastAsia="ar-SA"/>
        </w:rPr>
      </w:pPr>
      <w:r w:rsidRPr="00FB7FFD">
        <w:rPr>
          <w:rFonts w:ascii="Georgia" w:eastAsia="Times New Roman" w:hAnsi="Georgia" w:cs="Raavi"/>
          <w:b/>
          <w:sz w:val="32"/>
          <w:szCs w:val="20"/>
          <w:lang w:eastAsia="ar-SA"/>
        </w:rPr>
        <w:t xml:space="preserve">                     </w:t>
      </w:r>
    </w:p>
    <w:p w14:paraId="0CD8D0BC" w14:textId="77777777" w:rsidR="00FB7FFD" w:rsidRPr="00FB7FFD" w:rsidRDefault="00FB7FFD" w:rsidP="00FB7FF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14:paraId="1227048F" w14:textId="3D85F545" w:rsidR="00FB7FFD" w:rsidRPr="00FB7FFD" w:rsidRDefault="00FB7FFD" w:rsidP="00FB7FFD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ar-SA"/>
        </w:rPr>
      </w:pPr>
      <w:r w:rsidRPr="00FB7FFD">
        <w:rPr>
          <w:rFonts w:ascii="Georgia" w:eastAsia="Times New Roman" w:hAnsi="Georgia" w:cs="Times New Roman"/>
          <w:b/>
          <w:sz w:val="36"/>
          <w:szCs w:val="36"/>
          <w:lang w:eastAsia="ar-SA"/>
        </w:rPr>
        <w:t xml:space="preserve">      Bedlno, </w:t>
      </w:r>
      <w:r>
        <w:rPr>
          <w:rFonts w:ascii="Georgia" w:eastAsia="Times New Roman" w:hAnsi="Georgia" w:cs="Times New Roman"/>
          <w:b/>
          <w:sz w:val="36"/>
          <w:szCs w:val="36"/>
          <w:lang w:eastAsia="ar-SA"/>
        </w:rPr>
        <w:t>5</w:t>
      </w:r>
      <w:r w:rsidRPr="00FB7FFD">
        <w:rPr>
          <w:rFonts w:ascii="Georgia" w:eastAsia="Times New Roman" w:hAnsi="Georgia" w:cs="Times New Roman"/>
          <w:b/>
          <w:sz w:val="36"/>
          <w:szCs w:val="36"/>
          <w:lang w:eastAsia="ar-SA"/>
        </w:rPr>
        <w:t xml:space="preserve"> czerwca 20</w:t>
      </w:r>
      <w:r>
        <w:rPr>
          <w:rFonts w:ascii="Georgia" w:eastAsia="Times New Roman" w:hAnsi="Georgia" w:cs="Times New Roman"/>
          <w:b/>
          <w:sz w:val="36"/>
          <w:szCs w:val="36"/>
          <w:lang w:eastAsia="ar-SA"/>
        </w:rPr>
        <w:t>22</w:t>
      </w:r>
      <w:r w:rsidRPr="00FB7FFD">
        <w:rPr>
          <w:rFonts w:ascii="Georgia" w:eastAsia="Times New Roman" w:hAnsi="Georgia" w:cs="Times New Roman"/>
          <w:b/>
          <w:sz w:val="36"/>
          <w:szCs w:val="36"/>
          <w:lang w:eastAsia="ar-SA"/>
        </w:rPr>
        <w:t xml:space="preserve"> </w:t>
      </w:r>
      <w:r>
        <w:rPr>
          <w:rFonts w:ascii="Georgia" w:eastAsia="Times New Roman" w:hAnsi="Georgia" w:cs="Times New Roman"/>
          <w:b/>
          <w:sz w:val="36"/>
          <w:szCs w:val="36"/>
          <w:lang w:eastAsia="ar-SA"/>
        </w:rPr>
        <w:t>r</w:t>
      </w:r>
    </w:p>
    <w:p w14:paraId="08B50EAA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69EA0C8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F4734B2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055C370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866EDF2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D85EDE4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C040214" w14:textId="77777777" w:rsidR="00CD668E" w:rsidRDefault="00CD668E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DE6A921" w14:textId="10E0D2CF" w:rsidR="00FB7FFD" w:rsidRPr="00FB7FFD" w:rsidRDefault="00FB7FFD" w:rsidP="00FB7FF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36"/>
          <w:szCs w:val="36"/>
          <w:lang w:eastAsia="ar-SA"/>
        </w:rPr>
      </w:pPr>
      <w:r w:rsidRPr="00FB7FF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I  CELE PRZEGLĄDU                                       </w:t>
      </w:r>
    </w:p>
    <w:p w14:paraId="14F34642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 ochrona i kultywowanie rodzimego  folkloru;</w:t>
      </w:r>
    </w:p>
    <w:p w14:paraId="53DB21C6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 upowszechnianie muzyki ludowej i prezentacja jej bogactwa;</w:t>
      </w:r>
    </w:p>
    <w:p w14:paraId="18AB93EE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* wspieranie amatorskiego ruchu muzycznego, twórców </w:t>
      </w:r>
    </w:p>
    <w:p w14:paraId="0956D3A0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i wykonawców muzyki ludowej;</w:t>
      </w:r>
    </w:p>
    <w:p w14:paraId="63016382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 edukacja kulturalna i regionalna dzieci i młodzieży;</w:t>
      </w:r>
    </w:p>
    <w:p w14:paraId="47536FE2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* ochrona najstarszych utworów ludowych i zanikających </w:t>
      </w:r>
    </w:p>
    <w:p w14:paraId="66F7FC07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instrumentów muzycznych;</w:t>
      </w:r>
    </w:p>
    <w:p w14:paraId="528C8AF5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* rozbudzanie aktywności kapel działających na terenie </w:t>
      </w:r>
    </w:p>
    <w:p w14:paraId="74BBC0DA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województwa łódzkiego i centralnej Polski;</w:t>
      </w:r>
    </w:p>
    <w:p w14:paraId="61E261F4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* artystyczna konfrontacja kapel ze środowisk wiejskich   </w:t>
      </w:r>
    </w:p>
    <w:p w14:paraId="44D4CA19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inspirowanych tradycją regionalną;</w:t>
      </w:r>
    </w:p>
    <w:p w14:paraId="3F49F4EF" w14:textId="571F2996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*prezentacja dorobku kapel ludowych i ich profesjonalna  ocena;</w:t>
      </w:r>
    </w:p>
    <w:p w14:paraId="38D41095" w14:textId="77777777" w:rsidR="00CD668E" w:rsidRDefault="00CD668E" w:rsidP="00FB7FF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34656AF" w14:textId="60D0798D" w:rsidR="00FB7FFD" w:rsidRPr="00FB7FFD" w:rsidRDefault="00FB7FFD" w:rsidP="00FB7FFD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B7FFD">
        <w:rPr>
          <w:rFonts w:ascii="Calibri" w:eastAsia="Calibri" w:hAnsi="Calibri" w:cs="Times New Roman"/>
          <w:b/>
          <w:sz w:val="24"/>
          <w:szCs w:val="24"/>
        </w:rPr>
        <w:t>II  TERMIN I MIEJSCE</w:t>
      </w:r>
    </w:p>
    <w:p w14:paraId="0C783398" w14:textId="22D9587B" w:rsidR="00FB7FFD" w:rsidRPr="00FB7FFD" w:rsidRDefault="00FB7FFD" w:rsidP="00FB7FFD">
      <w:pPr>
        <w:spacing w:after="0" w:line="276" w:lineRule="auto"/>
        <w:jc w:val="both"/>
        <w:rPr>
          <w:rFonts w:ascii="Raavi" w:eastAsia="Calibri" w:hAnsi="Raavi" w:cs="Raavi"/>
          <w:b/>
          <w:sz w:val="24"/>
          <w:szCs w:val="24"/>
        </w:rPr>
      </w:pPr>
      <w:r w:rsidRPr="00FB7FFD">
        <w:rPr>
          <w:rFonts w:ascii="Georgia" w:eastAsia="Calibri" w:hAnsi="Georgia" w:cs="Times New Roman"/>
          <w:b/>
          <w:sz w:val="24"/>
          <w:szCs w:val="24"/>
        </w:rPr>
        <w:t xml:space="preserve">                           </w:t>
      </w:r>
      <w:r>
        <w:rPr>
          <w:rFonts w:ascii="Georgia" w:eastAsia="Calibri" w:hAnsi="Georgia" w:cs="Times New Roman"/>
          <w:b/>
          <w:sz w:val="24"/>
          <w:szCs w:val="24"/>
        </w:rPr>
        <w:t>5</w:t>
      </w:r>
      <w:r w:rsidRPr="00FB7FFD">
        <w:rPr>
          <w:rFonts w:ascii="Raavi" w:eastAsia="Calibri" w:hAnsi="Raavi" w:cs="Raavi"/>
          <w:b/>
          <w:sz w:val="24"/>
          <w:szCs w:val="24"/>
        </w:rPr>
        <w:t xml:space="preserve"> czerwca 20</w:t>
      </w:r>
      <w:r>
        <w:rPr>
          <w:rFonts w:ascii="Raavi" w:eastAsia="Calibri" w:hAnsi="Raavi" w:cs="Raavi"/>
          <w:b/>
          <w:sz w:val="24"/>
          <w:szCs w:val="24"/>
        </w:rPr>
        <w:t>22</w:t>
      </w:r>
      <w:r w:rsidRPr="00FB7FFD">
        <w:rPr>
          <w:rFonts w:ascii="Raavi" w:eastAsia="Calibri" w:hAnsi="Raavi" w:cs="Raavi"/>
          <w:b/>
          <w:sz w:val="24"/>
          <w:szCs w:val="24"/>
        </w:rPr>
        <w:t xml:space="preserve"> r. godz. 1</w:t>
      </w:r>
      <w:r>
        <w:rPr>
          <w:rFonts w:ascii="Raavi" w:eastAsia="Calibri" w:hAnsi="Raavi" w:cs="Raavi"/>
          <w:b/>
          <w:sz w:val="24"/>
          <w:szCs w:val="24"/>
        </w:rPr>
        <w:t>0</w:t>
      </w:r>
      <w:r w:rsidRPr="00FB7FFD">
        <w:rPr>
          <w:rFonts w:ascii="Raavi" w:eastAsia="Calibri" w:hAnsi="Raavi" w:cs="Raavi"/>
          <w:b/>
          <w:sz w:val="24"/>
          <w:szCs w:val="24"/>
        </w:rPr>
        <w:t xml:space="preserve">.00  </w:t>
      </w:r>
    </w:p>
    <w:p w14:paraId="7A6014A6" w14:textId="77777777" w:rsidR="00FB7FFD" w:rsidRPr="00FB7FFD" w:rsidRDefault="00FB7FFD" w:rsidP="00FB7FFD">
      <w:pPr>
        <w:spacing w:after="0" w:line="276" w:lineRule="auto"/>
        <w:jc w:val="both"/>
        <w:rPr>
          <w:rFonts w:ascii="Raavi" w:eastAsia="Calibri" w:hAnsi="Raavi" w:cs="Raavi"/>
          <w:b/>
          <w:sz w:val="24"/>
          <w:szCs w:val="24"/>
        </w:rPr>
      </w:pPr>
      <w:r w:rsidRPr="00FB7FFD">
        <w:rPr>
          <w:rFonts w:ascii="Raavi" w:eastAsia="Calibri" w:hAnsi="Raavi" w:cs="Raavi"/>
          <w:b/>
          <w:sz w:val="24"/>
          <w:szCs w:val="24"/>
        </w:rPr>
        <w:t xml:space="preserve">                    Gminny O</w:t>
      </w:r>
      <w:r w:rsidRPr="00FB7FFD">
        <w:rPr>
          <w:rFonts w:ascii="Calibri" w:eastAsia="Calibri" w:hAnsi="Calibri" w:cs="Calibri"/>
          <w:b/>
          <w:sz w:val="24"/>
          <w:szCs w:val="24"/>
        </w:rPr>
        <w:t>ś</w:t>
      </w:r>
      <w:r w:rsidRPr="00FB7FFD">
        <w:rPr>
          <w:rFonts w:ascii="Raavi" w:eastAsia="Calibri" w:hAnsi="Raavi" w:cs="Raavi"/>
          <w:b/>
          <w:sz w:val="24"/>
          <w:szCs w:val="24"/>
        </w:rPr>
        <w:t xml:space="preserve">rodek  Kultury  w Bedlnie </w:t>
      </w:r>
    </w:p>
    <w:p w14:paraId="53051A9E" w14:textId="77777777" w:rsidR="00FB7FFD" w:rsidRPr="00FB7FFD" w:rsidRDefault="00FB7FFD" w:rsidP="00FB7FF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B7FFD">
        <w:rPr>
          <w:rFonts w:ascii="Calibri" w:eastAsia="Calibri" w:hAnsi="Calibri" w:cs="Times New Roman"/>
          <w:b/>
          <w:sz w:val="24"/>
          <w:szCs w:val="24"/>
        </w:rPr>
        <w:t>III   KATEGORIE ZESPOŁÓW</w:t>
      </w:r>
    </w:p>
    <w:p w14:paraId="05DAF20C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b/>
          <w:sz w:val="24"/>
          <w:szCs w:val="24"/>
        </w:rPr>
        <w:t xml:space="preserve">*kapele autentyczne – </w:t>
      </w: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o składzie instrumentalnym zgodnym z tradycją </w:t>
      </w:r>
    </w:p>
    <w:p w14:paraId="3B84773F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prezentowanego regionu, sposób wykonywania i dobór utworów są jak </w:t>
      </w:r>
    </w:p>
    <w:p w14:paraId="63DF9143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najbliższe autentyzmowi, mile widziana prezentacja folkloru własnej   </w:t>
      </w:r>
    </w:p>
    <w:p w14:paraId="12D4AE54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miejscowości;</w:t>
      </w:r>
    </w:p>
    <w:p w14:paraId="04309114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b/>
          <w:sz w:val="24"/>
          <w:szCs w:val="24"/>
        </w:rPr>
        <w:t>*kapele stylizowane</w:t>
      </w:r>
      <w:r w:rsidRPr="00FB7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-(opracowane artystycznie) – ich repertuar </w:t>
      </w:r>
    </w:p>
    <w:p w14:paraId="563A6775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zaczerpnięty z folkloru  własnego lub wybranego regionu został </w:t>
      </w:r>
    </w:p>
    <w:p w14:paraId="199FE061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opracowany artystycznie, ale w sposób nie odbiegający od wiejskiej</w:t>
      </w:r>
    </w:p>
    <w:p w14:paraId="256F99CB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tradycji i autentyczności;</w:t>
      </w:r>
      <w:r w:rsidRPr="00FB7FFD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4BC75DFC" w14:textId="77777777" w:rsidR="00CD668E" w:rsidRDefault="00CD668E" w:rsidP="00FB7FF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3F891D2" w14:textId="3A8CEF5C" w:rsidR="00FB7FFD" w:rsidRPr="00FB7FFD" w:rsidRDefault="00FB7FFD" w:rsidP="00FB7FF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B7FFD">
        <w:rPr>
          <w:rFonts w:ascii="Calibri" w:eastAsia="Calibri" w:hAnsi="Calibri" w:cs="Times New Roman"/>
          <w:b/>
          <w:sz w:val="24"/>
          <w:szCs w:val="24"/>
        </w:rPr>
        <w:t>IV  KRYTERIA OCENY</w:t>
      </w:r>
    </w:p>
    <w:p w14:paraId="01FF0B45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B7FFD">
        <w:rPr>
          <w:rFonts w:ascii="Calibri" w:eastAsia="Calibri" w:hAnsi="Calibri" w:cs="Calibri"/>
          <w:b/>
        </w:rPr>
        <w:t xml:space="preserve">  </w:t>
      </w:r>
      <w:r w:rsidRPr="00FB7FFD">
        <w:rPr>
          <w:rFonts w:ascii="Times New Roman" w:eastAsia="Calibri" w:hAnsi="Times New Roman" w:cs="Times New Roman"/>
          <w:b/>
        </w:rPr>
        <w:t>w odniesieniu do kapel autentycznych:</w:t>
      </w:r>
    </w:p>
    <w:p w14:paraId="306011B6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</w:rPr>
        <w:t xml:space="preserve">       </w:t>
      </w:r>
      <w:r w:rsidRPr="00FB7FFD">
        <w:rPr>
          <w:rFonts w:ascii="Times New Roman" w:eastAsia="Calibri" w:hAnsi="Times New Roman" w:cs="Times New Roman"/>
          <w:sz w:val="20"/>
          <w:szCs w:val="20"/>
        </w:rPr>
        <w:t>* dobór repertuaru (sięganie do najstarszych zasobów muzycznych);</w:t>
      </w:r>
    </w:p>
    <w:p w14:paraId="70943D12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    * skład instrumentalny zgodny z tradycją regionu; </w:t>
      </w:r>
    </w:p>
    <w:p w14:paraId="01F7D71A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    * sposób wykonywania (autentyzm); </w:t>
      </w:r>
    </w:p>
    <w:p w14:paraId="1C03A1CA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    * poziom i „świeżość” wykonania;</w:t>
      </w:r>
    </w:p>
    <w:p w14:paraId="46829F33" w14:textId="77777777" w:rsidR="00CD668E" w:rsidRDefault="00CD668E" w:rsidP="00FB7FFD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26295B4" w14:textId="6CAD116E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B7FFD">
        <w:rPr>
          <w:rFonts w:ascii="Times New Roman" w:eastAsia="Calibri" w:hAnsi="Times New Roman" w:cs="Times New Roman"/>
          <w:b/>
        </w:rPr>
        <w:t xml:space="preserve">  w odniesieniu do kapel stylizowanych:</w:t>
      </w:r>
    </w:p>
    <w:p w14:paraId="2B160AA3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</w:rPr>
        <w:t xml:space="preserve">       </w:t>
      </w:r>
      <w:r w:rsidRPr="00FB7FFD">
        <w:rPr>
          <w:rFonts w:ascii="Times New Roman" w:eastAsia="Calibri" w:hAnsi="Times New Roman" w:cs="Times New Roman"/>
          <w:sz w:val="20"/>
          <w:szCs w:val="20"/>
        </w:rPr>
        <w:t>* dobór repertuaru zgodny z tradycją reprezentowanego regionu;</w:t>
      </w:r>
    </w:p>
    <w:p w14:paraId="07A2C671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    * opracowanie prezentowanych utworów; </w:t>
      </w:r>
    </w:p>
    <w:p w14:paraId="0AA38B83" w14:textId="77777777" w:rsidR="00FB7FFD" w:rsidRPr="00FB7FFD" w:rsidRDefault="00FB7FFD" w:rsidP="00FB7FF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B7FFD">
        <w:rPr>
          <w:rFonts w:ascii="Calibri" w:eastAsia="Calibri" w:hAnsi="Calibri" w:cs="Calibri"/>
          <w:sz w:val="20"/>
          <w:szCs w:val="20"/>
        </w:rPr>
        <w:t xml:space="preserve">       * poziom wykonania</w:t>
      </w:r>
    </w:p>
    <w:p w14:paraId="119ED9E8" w14:textId="77777777" w:rsidR="00CD668E" w:rsidRDefault="00CD668E" w:rsidP="00FB7FFD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F2BC561" w14:textId="3A6D63EA" w:rsidR="00FB7FFD" w:rsidRPr="00FB7FFD" w:rsidRDefault="00FB7FFD" w:rsidP="00FB7FFD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B7FFD">
        <w:rPr>
          <w:rFonts w:ascii="Calibri" w:eastAsia="Calibri" w:hAnsi="Calibri" w:cs="Times New Roman"/>
          <w:b/>
          <w:sz w:val="24"/>
          <w:szCs w:val="24"/>
        </w:rPr>
        <w:t>V  WARUNKI UCZESTNICTWA</w:t>
      </w:r>
    </w:p>
    <w:p w14:paraId="0D3FFB33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*uczestnicy powinni przygotować repertuar nie prezentowany w poprzednich</w:t>
      </w:r>
    </w:p>
    <w:p w14:paraId="6A9488A6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    Spotkaniach,</w:t>
      </w:r>
    </w:p>
    <w:p w14:paraId="5F4B4030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*prezentują </w:t>
      </w:r>
      <w:r w:rsidRPr="00FB7FFD">
        <w:rPr>
          <w:rFonts w:ascii="Times New Roman" w:eastAsia="Calibri" w:hAnsi="Times New Roman" w:cs="Times New Roman"/>
          <w:b/>
          <w:sz w:val="20"/>
          <w:szCs w:val="20"/>
        </w:rPr>
        <w:t>3 utwory w łącznym czasie nie przekraczającym 10 minut,</w:t>
      </w:r>
    </w:p>
    <w:p w14:paraId="64EA6340" w14:textId="77777777" w:rsidR="00FB7FFD" w:rsidRPr="00FB7FFD" w:rsidRDefault="00FB7FFD" w:rsidP="00FB7FF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*dopuszcza się udział  w Przeglądzie dziecięcych kapel,</w:t>
      </w:r>
    </w:p>
    <w:p w14:paraId="0EEE8B15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*prezentacje kapel ocenia jury złożone z osób profesjonalnie związanych                                        z amatorskim ruchem artystycznym i muzyką ludową,</w:t>
      </w:r>
    </w:p>
    <w:p w14:paraId="705A6FA1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>*jury decyduje o podziale nagród i wyróżnień, może je przyznać także w kategoriach innych niż wyżej przedstawione, np. za konkretne wartości prezentacji</w:t>
      </w:r>
    </w:p>
    <w:p w14:paraId="0D103CD9" w14:textId="77777777" w:rsidR="00CD668E" w:rsidRDefault="00CD668E" w:rsidP="00FB7F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528ABE" w14:textId="161A613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FB7FFD">
        <w:rPr>
          <w:rFonts w:ascii="Calibri" w:eastAsia="Calibri" w:hAnsi="Calibri" w:cs="Times New Roman"/>
          <w:b/>
          <w:sz w:val="24"/>
          <w:szCs w:val="24"/>
        </w:rPr>
        <w:t>VI  UWAGI KOŃCOWE</w:t>
      </w:r>
    </w:p>
    <w:p w14:paraId="0AA16BCD" w14:textId="09EF5469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FB7FFD">
        <w:rPr>
          <w:rFonts w:ascii="Times New Roman" w:eastAsia="Calibri" w:hAnsi="Times New Roman" w:cs="Times New Roman"/>
        </w:rPr>
        <w:t>*podstawą zgłoszenia jest przesłanie wypełnionej karty zgłoszenia                 (załączonej do regulaminu) do dnia</w:t>
      </w:r>
      <w:r w:rsidRPr="00FB7FFD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31</w:t>
      </w:r>
      <w:r w:rsidRPr="00FB7FFD">
        <w:rPr>
          <w:rFonts w:ascii="Times New Roman" w:eastAsia="Calibri" w:hAnsi="Times New Roman" w:cs="Times New Roman"/>
          <w:b/>
        </w:rPr>
        <w:t xml:space="preserve"> maja 20</w:t>
      </w:r>
      <w:r>
        <w:rPr>
          <w:rFonts w:ascii="Times New Roman" w:eastAsia="Calibri" w:hAnsi="Times New Roman" w:cs="Times New Roman"/>
          <w:b/>
        </w:rPr>
        <w:t>22</w:t>
      </w:r>
      <w:r w:rsidRPr="00FB7FFD">
        <w:rPr>
          <w:rFonts w:ascii="Times New Roman" w:eastAsia="Calibri" w:hAnsi="Times New Roman" w:cs="Times New Roman"/>
          <w:b/>
        </w:rPr>
        <w:t xml:space="preserve"> roku na adres:</w:t>
      </w:r>
    </w:p>
    <w:p w14:paraId="6DB1439A" w14:textId="2BF56C7D" w:rsidR="00FB7FFD" w:rsidRPr="00FB7FFD" w:rsidRDefault="00FB7FFD" w:rsidP="00FB7FF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B7FFD">
        <w:rPr>
          <w:rFonts w:ascii="Calibri" w:eastAsia="Calibri" w:hAnsi="Calibri" w:cs="Times New Roman"/>
          <w:b/>
          <w:sz w:val="24"/>
          <w:szCs w:val="24"/>
        </w:rPr>
        <w:t>Gminnego Ośrodka Kultury w Bedlnie, Bedlno 28A, 99-311 Bedlno</w:t>
      </w:r>
      <w:r>
        <w:rPr>
          <w:rFonts w:ascii="Calibri" w:eastAsia="Calibri" w:hAnsi="Calibri" w:cs="Times New Roman"/>
          <w:b/>
          <w:sz w:val="24"/>
          <w:szCs w:val="24"/>
        </w:rPr>
        <w:t xml:space="preserve"> lub na adres gok.bedlno@wp.pl</w:t>
      </w:r>
      <w:r w:rsidRPr="00FB7FF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447B6AA0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*uczestnicy przyjeżdżają na koszt własny lub instytucji patronującej,</w:t>
      </w:r>
    </w:p>
    <w:p w14:paraId="4DB64362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*ze względów lokalowych organizator nie zapewnia pomieszczeń garderobianych,</w:t>
      </w:r>
    </w:p>
    <w:p w14:paraId="6443D679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B7FFD">
        <w:rPr>
          <w:rFonts w:ascii="Times New Roman" w:eastAsia="Calibri" w:hAnsi="Times New Roman" w:cs="Times New Roman"/>
          <w:sz w:val="24"/>
          <w:szCs w:val="24"/>
        </w:rPr>
        <w:t>organizatorzy zabezpieczają nagłośnienie i oświetlenie, a także umożliwiają pokonkursowe konsultacje z jury,</w:t>
      </w:r>
    </w:p>
    <w:p w14:paraId="1987D1ED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*organizatorzy zastrzegają sobie wyłączne prawo rejestrowania prezentacji konkursowych z możliwością ich wykorzystania na użytek własny, bez honorarium dla wykonawców,</w:t>
      </w:r>
    </w:p>
    <w:p w14:paraId="381C1DE0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*organizatorzy zapewniają posiłek w dniu przeglądu,</w:t>
      </w:r>
    </w:p>
    <w:p w14:paraId="29B2F710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*organizatorzy zastrzegają sobie, iż nagrody nie odebrane w ciągu dwóch tygodni od Przeglądu przechodzą na własność Organizatora</w:t>
      </w:r>
    </w:p>
    <w:p w14:paraId="51BCEEBD" w14:textId="77777777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>*wszelkich informacji dotyczących Przeglądu udziela:</w:t>
      </w:r>
    </w:p>
    <w:p w14:paraId="581F9EE7" w14:textId="1F5D50AF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7FF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FB7FF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B7FFD"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Anna Kowalska </w:t>
      </w:r>
      <w:r w:rsidRPr="00FB7FFD">
        <w:rPr>
          <w:rFonts w:ascii="Times New Roman" w:eastAsia="Calibri" w:hAnsi="Times New Roman" w:cs="Times New Roman"/>
          <w:b/>
          <w:sz w:val="20"/>
          <w:szCs w:val="20"/>
        </w:rPr>
        <w:t xml:space="preserve"> tel. 24 282 10 36 </w:t>
      </w:r>
    </w:p>
    <w:p w14:paraId="71EFC89F" w14:textId="754992CC" w:rsidR="00FB7FFD" w:rsidRPr="00FB7FFD" w:rsidRDefault="00FB7FFD" w:rsidP="00FB7FF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B7FF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</w:t>
      </w:r>
      <w:r w:rsidRPr="00FB7FFD">
        <w:rPr>
          <w:rFonts w:ascii="Times New Roman" w:eastAsia="Calibri" w:hAnsi="Times New Roman" w:cs="Times New Roman"/>
          <w:b/>
          <w:sz w:val="28"/>
          <w:szCs w:val="28"/>
        </w:rPr>
        <w:t>Organizatorzy serdecznie  zapraszają</w:t>
      </w:r>
    </w:p>
    <w:p w14:paraId="05219ED7" w14:textId="77777777" w:rsidR="00FB7FFD" w:rsidRDefault="00FB7FFD"/>
    <w:sectPr w:rsidR="00FB7FFD" w:rsidSect="00CD66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FD"/>
    <w:rsid w:val="00CD668E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74BD"/>
  <w15:chartTrackingRefBased/>
  <w15:docId w15:val="{9462065F-8281-4331-B4D8-2A39634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dcterms:created xsi:type="dcterms:W3CDTF">2022-05-04T07:39:00Z</dcterms:created>
  <dcterms:modified xsi:type="dcterms:W3CDTF">2022-05-04T07:51:00Z</dcterms:modified>
</cp:coreProperties>
</file>