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4A" w:rsidRPr="00E1654A" w:rsidRDefault="00E1654A" w:rsidP="00E1654A">
      <w:pPr>
        <w:spacing w:after="0"/>
        <w:ind w:left="-426" w:firstLine="426"/>
        <w:jc w:val="center"/>
        <w:rPr>
          <w:rFonts w:cs="Calibri"/>
          <w:sz w:val="24"/>
          <w:szCs w:val="24"/>
        </w:rPr>
      </w:pPr>
      <w:r w:rsidRPr="00E1654A">
        <w:rPr>
          <w:rFonts w:cs="Calibri"/>
          <w:sz w:val="24"/>
          <w:szCs w:val="24"/>
        </w:rPr>
        <w:t>Oświadczenie nauczyciela/instruktora</w:t>
      </w:r>
      <w:r w:rsidRPr="00E1654A">
        <w:rPr>
          <w:rFonts w:cs="Calibri"/>
          <w:sz w:val="24"/>
          <w:szCs w:val="24"/>
        </w:rPr>
        <w:br/>
        <w:t>przygotowującego recytatora do udziału w konkursie</w:t>
      </w:r>
      <w:r w:rsidRPr="00E1654A">
        <w:rPr>
          <w:rFonts w:cs="Calibri"/>
          <w:sz w:val="24"/>
          <w:szCs w:val="24"/>
        </w:rPr>
        <w:br/>
      </w:r>
      <w:r w:rsidRPr="00E1654A">
        <w:rPr>
          <w:rFonts w:cs="Calibri"/>
          <w:b/>
          <w:sz w:val="24"/>
          <w:szCs w:val="24"/>
        </w:rPr>
        <w:t>Pięknie być człowiekiem</w:t>
      </w:r>
    </w:p>
    <w:p w:rsidR="00E1654A" w:rsidRPr="006640E9" w:rsidRDefault="00E1654A" w:rsidP="00E1654A">
      <w:pPr>
        <w:spacing w:after="0"/>
        <w:ind w:left="-426" w:firstLine="426"/>
        <w:jc w:val="right"/>
        <w:rPr>
          <w:rFonts w:cs="Calibri"/>
        </w:rPr>
      </w:pPr>
    </w:p>
    <w:p w:rsidR="00E1654A" w:rsidRDefault="00E1654A" w:rsidP="00E1654A">
      <w:pPr>
        <w:spacing w:after="0"/>
        <w:ind w:left="-426" w:firstLine="426"/>
        <w:rPr>
          <w:rFonts w:cs="Calibri"/>
        </w:rPr>
      </w:pPr>
    </w:p>
    <w:p w:rsidR="00E1654A" w:rsidRPr="006640E9" w:rsidRDefault="00E1654A" w:rsidP="00E1654A">
      <w:pPr>
        <w:spacing w:after="0"/>
        <w:ind w:left="-426" w:firstLine="426"/>
        <w:rPr>
          <w:rFonts w:cs="Calibri"/>
        </w:rPr>
      </w:pPr>
      <w:r w:rsidRPr="006640E9">
        <w:rPr>
          <w:rFonts w:cs="Calibri"/>
        </w:rPr>
        <w:t>.........................................................</w:t>
      </w:r>
      <w:r>
        <w:rPr>
          <w:rFonts w:cs="Calibri"/>
        </w:rPr>
        <w:t>........</w:t>
      </w:r>
      <w:r w:rsidRPr="006640E9">
        <w:rPr>
          <w:rFonts w:cs="Calibri"/>
        </w:rPr>
        <w:t xml:space="preserve">                                                                                     </w:t>
      </w:r>
    </w:p>
    <w:p w:rsidR="00E1654A" w:rsidRPr="006640E9" w:rsidRDefault="00E1654A" w:rsidP="00E1654A">
      <w:pPr>
        <w:spacing w:after="0"/>
        <w:ind w:left="-426" w:firstLine="426"/>
        <w:rPr>
          <w:rFonts w:cs="Calibri"/>
        </w:rPr>
      </w:pPr>
      <w:r w:rsidRPr="006640E9">
        <w:rPr>
          <w:rFonts w:cs="Calibri"/>
        </w:rPr>
        <w:t>(imię i nazwisko nauczyciela</w:t>
      </w:r>
      <w:r>
        <w:rPr>
          <w:rFonts w:cs="Calibri"/>
        </w:rPr>
        <w:t>/instruk</w:t>
      </w:r>
      <w:r w:rsidR="006962C1">
        <w:rPr>
          <w:rFonts w:cs="Calibri"/>
        </w:rPr>
        <w:t>t</w:t>
      </w:r>
      <w:r>
        <w:rPr>
          <w:rFonts w:cs="Calibri"/>
        </w:rPr>
        <w:t>ora</w:t>
      </w:r>
      <w:r w:rsidRPr="006640E9">
        <w:rPr>
          <w:rFonts w:cs="Calibri"/>
        </w:rPr>
        <w:t xml:space="preserve">)                                                                                                      </w:t>
      </w:r>
    </w:p>
    <w:p w:rsidR="00E1654A" w:rsidRPr="006640E9" w:rsidRDefault="00E1654A" w:rsidP="00E1654A">
      <w:pPr>
        <w:spacing w:after="0"/>
        <w:ind w:left="-426" w:firstLine="426"/>
        <w:rPr>
          <w:rFonts w:cs="Calibri"/>
        </w:rPr>
      </w:pPr>
    </w:p>
    <w:p w:rsidR="00E1654A" w:rsidRPr="006640E9" w:rsidRDefault="00E1654A" w:rsidP="00E1654A">
      <w:pPr>
        <w:spacing w:after="0"/>
        <w:ind w:left="-426" w:firstLine="426"/>
        <w:rPr>
          <w:rFonts w:cs="Calibri"/>
        </w:rPr>
      </w:pPr>
      <w:r w:rsidRPr="006640E9">
        <w:rPr>
          <w:rFonts w:cs="Calibri"/>
        </w:rPr>
        <w:t>…………………………………………………..</w:t>
      </w:r>
    </w:p>
    <w:p w:rsidR="00E1654A" w:rsidRPr="006640E9" w:rsidRDefault="00E1654A" w:rsidP="00E1654A">
      <w:pPr>
        <w:spacing w:after="0"/>
        <w:ind w:left="-426" w:firstLine="426"/>
        <w:rPr>
          <w:rFonts w:cs="Calibri"/>
        </w:rPr>
      </w:pPr>
      <w:r w:rsidRPr="006640E9">
        <w:rPr>
          <w:rFonts w:cs="Calibri"/>
        </w:rPr>
        <w:t>(nazwa szkoły/placówki)</w:t>
      </w:r>
    </w:p>
    <w:p w:rsidR="00E1654A" w:rsidRPr="006640E9" w:rsidRDefault="00E1654A" w:rsidP="00E1654A">
      <w:pPr>
        <w:spacing w:after="0"/>
        <w:ind w:left="-426" w:firstLine="426"/>
        <w:rPr>
          <w:rFonts w:cs="Calibri"/>
        </w:rPr>
      </w:pPr>
    </w:p>
    <w:p w:rsidR="00E1654A" w:rsidRDefault="00E1654A" w:rsidP="00E1654A">
      <w:pPr>
        <w:spacing w:line="360" w:lineRule="auto"/>
        <w:jc w:val="both"/>
      </w:pPr>
      <w:r w:rsidRPr="00E1654A">
        <w:t xml:space="preserve">Na podstawie art. 6 ust. 1 lit .a Rozporządzenia Parlamentu Europejskiego i Rady (UE) 2016/679 z dnia 27 kwietnia 2016 r. w sprawie ochrony osób fizycznych w związku z przetwarzaniem danych osobowych i w sprawie swobodnego przepływu takich danych oraz uchylenia dyrektywy 95/46/WE oświadczam, że wyrażam zgodę na przetwarzanie moich danych osobowych w związku z przygotowaniem </w:t>
      </w:r>
      <w:r w:rsidR="00D7295B">
        <w:t xml:space="preserve">uczestnika </w:t>
      </w:r>
      <w:r w:rsidRPr="00E1654A">
        <w:t xml:space="preserve"> XLIV </w:t>
      </w:r>
      <w:r>
        <w:t>edycji k</w:t>
      </w:r>
      <w:r w:rsidRPr="00E1654A">
        <w:t xml:space="preserve">onkursu </w:t>
      </w:r>
      <w:r>
        <w:t>recytatorskiego „</w:t>
      </w:r>
      <w:r w:rsidRPr="00E1654A">
        <w:rPr>
          <w:rFonts w:ascii="Times New Roman" w:hAnsi="Times New Roman"/>
          <w:bCs/>
          <w:color w:val="000000"/>
        </w:rPr>
        <w:t>Pięknie być człowiekiem</w:t>
      </w:r>
      <w:r w:rsidR="00D7295B">
        <w:rPr>
          <w:rFonts w:ascii="Times New Roman" w:hAnsi="Times New Roman"/>
          <w:bCs/>
          <w:color w:val="000000"/>
        </w:rPr>
        <w:t xml:space="preserve">”. Celem przetwarzania danych jest </w:t>
      </w:r>
      <w:r w:rsidR="006962C1" w:rsidRPr="006962C1">
        <w:t>dopełnienia formalności związanych z</w:t>
      </w:r>
      <w:r w:rsidR="006962C1">
        <w:t xml:space="preserve">e </w:t>
      </w:r>
      <w:r w:rsidR="006962C1" w:rsidRPr="006962C1">
        <w:t>zgłoszeniem u</w:t>
      </w:r>
      <w:r w:rsidR="006962C1">
        <w:t xml:space="preserve">czestnika </w:t>
      </w:r>
      <w:r w:rsidR="006962C1" w:rsidRPr="006962C1">
        <w:t>do konkursu</w:t>
      </w:r>
      <w:r w:rsidR="006962C1">
        <w:t>.</w:t>
      </w:r>
    </w:p>
    <w:p w:rsidR="00D7295B" w:rsidRPr="006962C1" w:rsidRDefault="00D7295B" w:rsidP="00E1654A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p w:rsidR="00E1654A" w:rsidRPr="00D94F2D" w:rsidRDefault="00E1654A" w:rsidP="00E1654A">
      <w:pPr>
        <w:jc w:val="right"/>
        <w:rPr>
          <w:i/>
        </w:rPr>
      </w:pPr>
      <w:r>
        <w:t>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podpis </w:t>
      </w:r>
      <w:r w:rsidR="006962C1">
        <w:rPr>
          <w:i/>
          <w:sz w:val="18"/>
          <w:szCs w:val="18"/>
        </w:rPr>
        <w:t>nauczyciela/instruktora</w:t>
      </w:r>
    </w:p>
    <w:p w:rsidR="00E1654A" w:rsidRDefault="00E1654A" w:rsidP="00E1654A">
      <w:pPr>
        <w:rPr>
          <w:b/>
          <w:color w:val="000000"/>
          <w:sz w:val="18"/>
          <w:szCs w:val="18"/>
        </w:rPr>
      </w:pPr>
    </w:p>
    <w:p w:rsidR="00E1654A" w:rsidRPr="00216200" w:rsidRDefault="00E1654A" w:rsidP="00E1654A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</w:t>
      </w:r>
      <w:r w:rsidRPr="007C762C">
        <w:rPr>
          <w:b/>
          <w:color w:val="000000"/>
          <w:sz w:val="18"/>
          <w:szCs w:val="18"/>
        </w:rPr>
        <w:t>lauzula informacyjna</w:t>
      </w:r>
    </w:p>
    <w:p w:rsidR="00E1654A" w:rsidRDefault="00E1654A" w:rsidP="00E1654A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</w:t>
      </w:r>
      <w:r w:rsidR="006962C1">
        <w:rPr>
          <w:sz w:val="18"/>
          <w:szCs w:val="18"/>
        </w:rPr>
        <w:t xml:space="preserve">Pani/Pana </w:t>
      </w:r>
      <w:r w:rsidRPr="007C762C">
        <w:rPr>
          <w:sz w:val="18"/>
          <w:szCs w:val="18"/>
        </w:rPr>
        <w:t xml:space="preserve">danych osobowych jest </w:t>
      </w:r>
    </w:p>
    <w:p w:rsidR="00E1654A" w:rsidRDefault="00E1654A" w:rsidP="00E1654A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etap eliminacji rejonowych: ……………………………………………………………………………….</w:t>
      </w:r>
    </w:p>
    <w:p w:rsidR="00E1654A" w:rsidRDefault="00E1654A" w:rsidP="00E1654A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finał: </w:t>
      </w:r>
      <w:r w:rsidRPr="007C762C">
        <w:rPr>
          <w:sz w:val="18"/>
          <w:szCs w:val="18"/>
        </w:rPr>
        <w:t>Książnica Płocka im. Władysława Broniewskiego z siedzibą w Płocku, ul. T.</w:t>
      </w:r>
      <w:r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Kościuszki 6. Kontakt do administratora danych: 24 262 31 17.</w:t>
      </w:r>
    </w:p>
    <w:p w:rsidR="00E1654A" w:rsidRDefault="00E1654A" w:rsidP="00E1654A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</w:t>
      </w:r>
      <w:r>
        <w:rPr>
          <w:sz w:val="18"/>
          <w:szCs w:val="18"/>
        </w:rPr>
        <w:t>Ochrony Danych</w:t>
      </w:r>
      <w:r w:rsidRPr="007C762C">
        <w:rPr>
          <w:sz w:val="18"/>
          <w:szCs w:val="18"/>
        </w:rPr>
        <w:t xml:space="preserve">. Kontakt </w:t>
      </w:r>
      <w:r>
        <w:rPr>
          <w:sz w:val="18"/>
          <w:szCs w:val="18"/>
        </w:rPr>
        <w:t>w sprawie ochrony danych:</w:t>
      </w:r>
    </w:p>
    <w:p w:rsidR="00E1654A" w:rsidRDefault="00E1654A" w:rsidP="00E1654A">
      <w:pPr>
        <w:pStyle w:val="Tekstpodstawowywcity2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etap eliminacji rejonowych: …………………………………………………………</w:t>
      </w:r>
    </w:p>
    <w:p w:rsidR="00E1654A" w:rsidRDefault="00E1654A" w:rsidP="00E1654A">
      <w:pPr>
        <w:pStyle w:val="Tekstpodstawowywcity2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finał: </w:t>
      </w:r>
      <w:hyperlink r:id="rId5" w:history="1">
        <w:r w:rsidRPr="00A565E5">
          <w:rPr>
            <w:rStyle w:val="Hipercze"/>
            <w:sz w:val="18"/>
            <w:szCs w:val="18"/>
          </w:rPr>
          <w:t>iod@ksiaznicaplocka.pl</w:t>
        </w:r>
      </w:hyperlink>
      <w:r>
        <w:rPr>
          <w:sz w:val="18"/>
          <w:szCs w:val="18"/>
        </w:rPr>
        <w:t>, tel.: 24 268 00 34</w:t>
      </w:r>
    </w:p>
    <w:p w:rsidR="00E1654A" w:rsidRPr="006962C1" w:rsidRDefault="00E1654A" w:rsidP="006962C1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Dane osobowe przetwarzane są w celu </w:t>
      </w:r>
      <w:r w:rsidR="006962C1" w:rsidRPr="006962C1">
        <w:rPr>
          <w:sz w:val="18"/>
          <w:szCs w:val="18"/>
        </w:rPr>
        <w:t>dopełnienia formalności związanych z</w:t>
      </w:r>
      <w:r w:rsidR="006962C1">
        <w:rPr>
          <w:sz w:val="18"/>
          <w:szCs w:val="18"/>
        </w:rPr>
        <w:t xml:space="preserve"> przygotowaniem i </w:t>
      </w:r>
      <w:r w:rsidR="006962C1" w:rsidRPr="006962C1">
        <w:rPr>
          <w:sz w:val="18"/>
          <w:szCs w:val="18"/>
        </w:rPr>
        <w:t>zgłoszeniem uczestnika do konkursu.</w:t>
      </w:r>
    </w:p>
    <w:p w:rsidR="00E1654A" w:rsidRDefault="00E1654A" w:rsidP="00E1654A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 xml:space="preserve">: imię i nazwisko </w:t>
      </w:r>
      <w:r w:rsidR="006962C1">
        <w:rPr>
          <w:sz w:val="18"/>
          <w:szCs w:val="18"/>
        </w:rPr>
        <w:t xml:space="preserve">nauczyciela/instruktora, </w:t>
      </w:r>
      <w:r w:rsidRPr="007C762C">
        <w:rPr>
          <w:sz w:val="18"/>
          <w:szCs w:val="18"/>
        </w:rPr>
        <w:t>nazwę szkoły</w:t>
      </w:r>
      <w:r w:rsidR="006962C1">
        <w:rPr>
          <w:sz w:val="18"/>
          <w:szCs w:val="18"/>
        </w:rPr>
        <w:t>/placówki</w:t>
      </w:r>
      <w:r w:rsidRPr="007C762C">
        <w:rPr>
          <w:sz w:val="18"/>
          <w:szCs w:val="18"/>
        </w:rPr>
        <w:t>.</w:t>
      </w:r>
    </w:p>
    <w:p w:rsidR="00E1654A" w:rsidRDefault="00E1654A" w:rsidP="00E1654A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zgodnie z art. 6 ust. 1 lit. a ogólnego rozporządzenia o ochronie danych osobowych (RODO).</w:t>
      </w:r>
    </w:p>
    <w:p w:rsidR="00E1654A" w:rsidRPr="006962C1" w:rsidRDefault="00E1654A" w:rsidP="006962C1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będą przechowywane przez okres niezbędny do realizacji w/w celów lub do czasu cofnięcia zgody.</w:t>
      </w:r>
    </w:p>
    <w:p w:rsidR="00E1654A" w:rsidRPr="007C762C" w:rsidRDefault="00E1654A" w:rsidP="00E1654A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Pani/Panu </w:t>
      </w:r>
      <w:r w:rsidRPr="007C762C">
        <w:rPr>
          <w:sz w:val="18"/>
          <w:szCs w:val="18"/>
        </w:rPr>
        <w:t>przysługują prawa związane z przetwarzaniem danych osobowych:</w:t>
      </w:r>
    </w:p>
    <w:p w:rsidR="00E1654A" w:rsidRPr="007C762C" w:rsidRDefault="00E1654A" w:rsidP="00E1654A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E1654A" w:rsidRPr="007C762C" w:rsidRDefault="00E1654A" w:rsidP="00E1654A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E1654A" w:rsidRPr="007C762C" w:rsidRDefault="00E1654A" w:rsidP="00E1654A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E1654A" w:rsidRPr="007C762C" w:rsidRDefault="00E1654A" w:rsidP="00E1654A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E1654A" w:rsidRPr="007C762C" w:rsidRDefault="00E1654A" w:rsidP="00E1654A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E1654A" w:rsidRDefault="00E1654A" w:rsidP="00E1654A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E1654A" w:rsidRDefault="00E1654A" w:rsidP="00E1654A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Pani/Panu </w:t>
      </w:r>
      <w:r w:rsidRPr="007C762C">
        <w:rPr>
          <w:sz w:val="18"/>
          <w:szCs w:val="18"/>
        </w:rPr>
        <w:t>przysługuje prawo do wniesienia skargi do Prezesa Urzędu Ochrony Danych Osobowych.</w:t>
      </w:r>
    </w:p>
    <w:p w:rsidR="00E1654A" w:rsidRPr="007C762C" w:rsidRDefault="00E1654A" w:rsidP="00E1654A">
      <w:pPr>
        <w:pStyle w:val="Tekstpodstawowywcity2"/>
        <w:spacing w:line="276" w:lineRule="auto"/>
        <w:ind w:left="284"/>
        <w:jc w:val="both"/>
        <w:rPr>
          <w:sz w:val="18"/>
          <w:szCs w:val="18"/>
        </w:rPr>
      </w:pPr>
    </w:p>
    <w:p w:rsidR="00E1654A" w:rsidRPr="006F6308" w:rsidRDefault="00E1654A" w:rsidP="00E1654A">
      <w:pPr>
        <w:rPr>
          <w:sz w:val="16"/>
          <w:szCs w:val="16"/>
        </w:rPr>
      </w:pPr>
    </w:p>
    <w:sectPr w:rsidR="00E1654A" w:rsidRPr="006F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9010A0"/>
    <w:multiLevelType w:val="hybridMultilevel"/>
    <w:tmpl w:val="0C7AF8E2"/>
    <w:lvl w:ilvl="0" w:tplc="BCE4FD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0AA5"/>
    <w:multiLevelType w:val="hybridMultilevel"/>
    <w:tmpl w:val="18DC3484"/>
    <w:lvl w:ilvl="0" w:tplc="91364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4A"/>
    <w:rsid w:val="00126B61"/>
    <w:rsid w:val="001428C7"/>
    <w:rsid w:val="002316DF"/>
    <w:rsid w:val="00256613"/>
    <w:rsid w:val="002A3329"/>
    <w:rsid w:val="00336BD0"/>
    <w:rsid w:val="00553A72"/>
    <w:rsid w:val="005902E1"/>
    <w:rsid w:val="006145C8"/>
    <w:rsid w:val="006962C1"/>
    <w:rsid w:val="007B2547"/>
    <w:rsid w:val="007E414F"/>
    <w:rsid w:val="008F60D2"/>
    <w:rsid w:val="00975B3F"/>
    <w:rsid w:val="00D7295B"/>
    <w:rsid w:val="00D81420"/>
    <w:rsid w:val="00E1654A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0EC"/>
  <w15:chartTrackingRefBased/>
  <w15:docId w15:val="{8F5CA95A-1143-4E05-BE6E-AD77380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54A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E1654A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1654A"/>
    <w:pPr>
      <w:spacing w:after="0" w:line="240" w:lineRule="auto"/>
      <w:ind w:left="708"/>
    </w:pPr>
    <w:rPr>
      <w:rFonts w:ascii="Times New Roman" w:hAnsi="Times New Roman"/>
      <w:bCs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654A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WONA\Downloads\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2023-03-13T02:48:00Z</dcterms:created>
  <dcterms:modified xsi:type="dcterms:W3CDTF">2023-03-13T03:11:00Z</dcterms:modified>
</cp:coreProperties>
</file>